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Calibri" w:ascii="Calibri" w:hAnsi="Calibri"/>
          <w:b/>
        </w:rPr>
        <w:t xml:space="preserve">Załącznik nr  </w:t>
      </w:r>
      <w:r>
        <w:rPr>
          <w:rFonts w:cs="Calibri" w:ascii="Calibri" w:hAnsi="Calibri"/>
          <w:b/>
        </w:rPr>
        <w:t>12</w:t>
      </w:r>
    </w:p>
    <w:p>
      <w:pPr>
        <w:pStyle w:val="Normal"/>
        <w:jc w:val="center"/>
        <w:rPr>
          <w:rFonts w:ascii="Calibri" w:hAnsi="Calibri" w:cs="Calibri"/>
          <w:b/>
          <w:b/>
          <w:sz w:val="32"/>
          <w:szCs w:val="32"/>
        </w:rPr>
      </w:pPr>
      <w:r>
        <w:rPr>
          <w:rFonts w:cs="Calibri" w:ascii="Calibri" w:hAnsi="Calibri"/>
          <w:b/>
          <w:sz w:val="32"/>
          <w:szCs w:val="32"/>
        </w:rPr>
        <w:t>FORMULARZ REKRUTACYJNY</w:t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dla uczestników </w:t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</w:rPr>
      </w:pPr>
      <w:r>
        <w:rPr>
          <w:rFonts w:cs="Arial" w:ascii="Arial" w:hAnsi="Arial"/>
          <w:b/>
        </w:rPr>
        <w:t>Projekt. „</w:t>
      </w:r>
      <w:r>
        <w:rPr>
          <w:b/>
          <w:i/>
        </w:rPr>
        <w:t>Kursy edukacyjne-stworzenie możliwości zdobycia kwalifikacji</w:t>
      </w:r>
      <w:r>
        <w:rPr>
          <w:rFonts w:eastAsia="Calibri" w:cs="DejaVuSans" w:ascii="DejaVuSans" w:hAnsi="DejaVuSans"/>
          <w:b/>
        </w:rPr>
        <w:t>”</w:t>
      </w:r>
    </w:p>
    <w:p>
      <w:pPr>
        <w:pStyle w:val="Normal"/>
        <w:spacing w:lineRule="auto" w:line="360"/>
        <w:rPr/>
      </w:pPr>
      <w:r>
        <w:rPr/>
      </w:r>
    </w:p>
    <w:tbl>
      <w:tblPr>
        <w:tblW w:w="1023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02"/>
        <w:gridCol w:w="710"/>
        <w:gridCol w:w="711"/>
        <w:gridCol w:w="712"/>
        <w:gridCol w:w="434"/>
        <w:gridCol w:w="133"/>
        <w:gridCol w:w="144"/>
        <w:gridCol w:w="713"/>
        <w:gridCol w:w="2"/>
        <w:gridCol w:w="215"/>
        <w:gridCol w:w="494"/>
        <w:gridCol w:w="584"/>
        <w:gridCol w:w="1"/>
        <w:gridCol w:w="126"/>
        <w:gridCol w:w="711"/>
        <w:gridCol w:w="712"/>
        <w:gridCol w:w="711"/>
        <w:gridCol w:w="719"/>
      </w:tblGrid>
      <w:tr>
        <w:trPr>
          <w:trHeight w:val="325" w:hRule="atLeast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b/>
                <w:b/>
                <w:bCs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lang w:eastAsia="en-US"/>
              </w:rPr>
            </w:r>
          </w:p>
        </w:tc>
        <w:tc>
          <w:tcPr>
            <w:tcW w:w="7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6"/>
                <w:szCs w:val="26"/>
                <w:lang w:eastAsia="en-US"/>
              </w:rPr>
              <w:t>DANE UCZESTNIKA PROJEKTU</w:t>
            </w:r>
          </w:p>
        </w:tc>
      </w:tr>
      <w:tr>
        <w:trPr>
          <w:trHeight w:val="187" w:hRule="atLeast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Imię (imiona)</w:t>
            </w:r>
          </w:p>
        </w:tc>
        <w:tc>
          <w:tcPr>
            <w:tcW w:w="7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lang w:eastAsia="en-US"/>
              </w:rPr>
            </w:r>
          </w:p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lang w:eastAsia="en-US"/>
              </w:rPr>
            </w:r>
          </w:p>
        </w:tc>
      </w:tr>
      <w:tr>
        <w:trPr>
          <w:trHeight w:val="233" w:hRule="atLeast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7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lang w:eastAsia="en-US"/>
              </w:rPr>
            </w:r>
          </w:p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lang w:eastAsia="en-US"/>
              </w:rPr>
            </w:r>
          </w:p>
        </w:tc>
      </w:tr>
      <w:tr>
        <w:trPr>
          <w:trHeight w:val="468" w:hRule="atLeast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lang w:eastAsia="en-US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lang w:eastAsia="en-US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lang w:eastAsia="en-US"/>
              </w:rPr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lang w:eastAsia="en-US"/>
              </w:rPr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lang w:eastAsia="en-US"/>
              </w:rPr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lang w:eastAsia="en-US"/>
              </w:rPr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lang w:eastAsia="en-US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lang w:eastAsia="en-US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lang w:eastAsia="en-US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lang w:eastAsia="en-US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lang w:eastAsia="en-US"/>
              </w:rPr>
            </w:r>
          </w:p>
        </w:tc>
      </w:tr>
      <w:tr>
        <w:trPr>
          <w:trHeight w:val="553" w:hRule="atLeast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Płeć</w:t>
            </w:r>
          </w:p>
        </w:tc>
        <w:tc>
          <w:tcPr>
            <w:tcW w:w="7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Calibri" w:hAnsi="Calibri" w:eastAsia="DejaVu Sans" w:cs="Calibri"/>
                <w:color w:val="000000"/>
                <w:kern w:val="2"/>
              </w:rPr>
            </w:pPr>
            <w:r>
              <w:rPr>
                <w:rFonts w:eastAsia="Wingdings" w:cs="Wingdings" w:ascii="Wingdings" w:hAnsi="Wingdings"/>
                <w:color w:val="000000"/>
                <w:kern w:val="2"/>
                <w:sz w:val="22"/>
                <w:szCs w:val="22"/>
              </w:rPr>
              <w:t></w:t>
            </w:r>
            <w:r>
              <w:rPr>
                <w:rFonts w:eastAsia="DejaVu Sans" w:cs="Calibri"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rFonts w:eastAsia="DejaVu Sans" w:cs="Calibri" w:ascii="Calibri" w:hAnsi="Calibri"/>
                <w:kern w:val="2"/>
                <w:sz w:val="22"/>
                <w:szCs w:val="22"/>
              </w:rPr>
              <w:t xml:space="preserve">Kobieta                           </w:t>
            </w:r>
            <w:r>
              <w:rPr>
                <w:rFonts w:eastAsia="Wingdings" w:cs="Wingdings" w:ascii="Wingdings" w:hAnsi="Wingdings"/>
                <w:color w:val="000000"/>
                <w:kern w:val="2"/>
                <w:sz w:val="22"/>
                <w:szCs w:val="22"/>
              </w:rPr>
              <w:t></w:t>
            </w:r>
            <w:r>
              <w:rPr>
                <w:rFonts w:eastAsia="DejaVu Sans" w:cs="Calibri"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rFonts w:eastAsia="DejaVu Sans" w:cs="Calibri" w:ascii="Calibri" w:hAnsi="Calibri"/>
                <w:kern w:val="2"/>
                <w:sz w:val="22"/>
                <w:szCs w:val="22"/>
              </w:rPr>
              <w:t>Mężczyzna</w:t>
            </w:r>
          </w:p>
        </w:tc>
      </w:tr>
      <w:tr>
        <w:trPr>
          <w:trHeight w:val="553" w:hRule="atLeast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Wiek</w:t>
            </w:r>
          </w:p>
        </w:tc>
        <w:tc>
          <w:tcPr>
            <w:tcW w:w="7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Calibri" w:hAnsi="Calibri" w:eastAsia="DejaVu Sans" w:cs="Calibri"/>
                <w:color w:val="000000"/>
                <w:kern w:val="2"/>
              </w:rPr>
            </w:pPr>
            <w:r>
              <w:rPr>
                <w:rFonts w:eastAsia="DejaVu Sans" w:cs="Calibri" w:ascii="Calibri" w:hAnsi="Calibri"/>
                <w:color w:val="000000"/>
                <w:kern w:val="2"/>
              </w:rPr>
            </w:r>
          </w:p>
        </w:tc>
      </w:tr>
      <w:tr>
        <w:trPr>
          <w:trHeight w:val="553" w:hRule="atLeast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Wykształcenie</w:t>
            </w:r>
          </w:p>
        </w:tc>
        <w:tc>
          <w:tcPr>
            <w:tcW w:w="7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Calibri" w:hAnsi="Calibri" w:eastAsia="DejaVu Sans" w:cs="Calibri"/>
                <w:color w:val="000000"/>
                <w:kern w:val="2"/>
              </w:rPr>
            </w:pPr>
            <w:r>
              <w:rPr>
                <w:rFonts w:eastAsia="Wingdings" w:cs="Wingdings" w:ascii="Wingdings" w:hAnsi="Wingdings"/>
                <w:color w:val="000000"/>
                <w:kern w:val="2"/>
                <w:sz w:val="22"/>
                <w:szCs w:val="22"/>
              </w:rPr>
              <w:t></w:t>
            </w:r>
            <w:r>
              <w:rPr>
                <w:rFonts w:eastAsia="DejaVu Sans" w:cs="Calibri"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rFonts w:eastAsia="DejaVu Sans" w:cs="Calibri" w:ascii="Calibri" w:hAnsi="Calibri"/>
                <w:kern w:val="2"/>
                <w:sz w:val="22"/>
                <w:szCs w:val="22"/>
              </w:rPr>
              <w:t xml:space="preserve">niższe niż podstawowe   </w:t>
            </w:r>
            <w:r>
              <w:rPr>
                <w:rFonts w:eastAsia="Wingdings" w:cs="Wingdings" w:ascii="Wingdings" w:hAnsi="Wingdings"/>
                <w:color w:val="000000"/>
                <w:kern w:val="2"/>
                <w:sz w:val="22"/>
                <w:szCs w:val="22"/>
              </w:rPr>
              <w:t></w:t>
            </w:r>
            <w:r>
              <w:rPr>
                <w:rFonts w:eastAsia="DejaVu Sans" w:cs="Calibri"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rFonts w:eastAsia="DejaVu Sans" w:cs="Calibri" w:ascii="Calibri" w:hAnsi="Calibri"/>
                <w:kern w:val="2"/>
                <w:sz w:val="22"/>
                <w:szCs w:val="22"/>
              </w:rPr>
              <w:t>ponadgimnazjalne</w:t>
            </w:r>
          </w:p>
          <w:p>
            <w:pPr>
              <w:pStyle w:val="Normal"/>
              <w:widowControl w:val="false"/>
              <w:suppressLineNumbers/>
              <w:snapToGrid w:val="false"/>
              <w:rPr>
                <w:rFonts w:ascii="Calibri" w:hAnsi="Calibri" w:eastAsia="DejaVu Sans" w:cs="Calibri"/>
                <w:kern w:val="2"/>
              </w:rPr>
            </w:pPr>
            <w:r>
              <w:rPr>
                <w:rFonts w:eastAsia="Wingdings" w:cs="Wingdings" w:ascii="Wingdings" w:hAnsi="Wingdings"/>
                <w:color w:val="000000"/>
                <w:kern w:val="2"/>
                <w:sz w:val="22"/>
                <w:szCs w:val="22"/>
              </w:rPr>
              <w:t></w:t>
            </w:r>
            <w:r>
              <w:rPr>
                <w:rFonts w:eastAsia="DejaVu Sans" w:cs="Calibri"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rFonts w:eastAsia="DejaVu Sans" w:cs="Calibri" w:ascii="Calibri" w:hAnsi="Calibri"/>
                <w:kern w:val="2"/>
                <w:sz w:val="22"/>
                <w:szCs w:val="22"/>
              </w:rPr>
              <w:t xml:space="preserve">podstawowe                     </w:t>
            </w:r>
            <w:r>
              <w:rPr>
                <w:rFonts w:eastAsia="Wingdings" w:cs="Wingdings" w:ascii="Wingdings" w:hAnsi="Wingdings"/>
                <w:color w:val="000000"/>
                <w:kern w:val="2"/>
                <w:sz w:val="22"/>
                <w:szCs w:val="22"/>
              </w:rPr>
              <w:t></w:t>
            </w:r>
            <w:r>
              <w:rPr>
                <w:rFonts w:eastAsia="DejaVu Sans" w:cs="Calibri"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rFonts w:eastAsia="DejaVu Sans" w:cs="Calibri" w:ascii="Calibri" w:hAnsi="Calibri"/>
                <w:kern w:val="2"/>
                <w:sz w:val="22"/>
                <w:szCs w:val="22"/>
              </w:rPr>
              <w:t>policealne</w:t>
            </w:r>
          </w:p>
          <w:p>
            <w:pPr>
              <w:pStyle w:val="Normal"/>
              <w:widowControl w:val="false"/>
              <w:suppressLineNumbers/>
              <w:snapToGrid w:val="false"/>
              <w:rPr>
                <w:rFonts w:ascii="Calibri" w:hAnsi="Calibri" w:eastAsia="DejaVu Sans" w:cs="Calibri"/>
                <w:kern w:val="2"/>
              </w:rPr>
            </w:pPr>
            <w:r>
              <w:rPr>
                <w:rFonts w:eastAsia="Wingdings" w:cs="Wingdings" w:ascii="Wingdings" w:hAnsi="Wingdings"/>
                <w:color w:val="000000"/>
                <w:kern w:val="2"/>
                <w:sz w:val="22"/>
                <w:szCs w:val="22"/>
              </w:rPr>
              <w:t></w:t>
            </w:r>
            <w:r>
              <w:rPr>
                <w:rFonts w:eastAsia="DejaVu Sans" w:cs="Calibri"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rFonts w:eastAsia="DejaVu Sans" w:cs="Calibri" w:ascii="Calibri" w:hAnsi="Calibri"/>
                <w:kern w:val="2"/>
                <w:sz w:val="22"/>
                <w:szCs w:val="22"/>
              </w:rPr>
              <w:t xml:space="preserve">gimnazjalne                      </w:t>
            </w:r>
            <w:r>
              <w:rPr>
                <w:rFonts w:eastAsia="Wingdings" w:cs="Wingdings" w:ascii="Wingdings" w:hAnsi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 xml:space="preserve">wyższe  </w:t>
            </w:r>
          </w:p>
        </w:tc>
      </w:tr>
      <w:tr>
        <w:trPr>
          <w:trHeight w:val="553" w:hRule="atLeast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Status na rynku pracy</w:t>
            </w:r>
          </w:p>
        </w:tc>
        <w:tc>
          <w:tcPr>
            <w:tcW w:w="7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Calibri" w:hAnsi="Calibri" w:eastAsia="DejaVu Sans" w:cs="Calibri"/>
                <w:color w:val="000000"/>
                <w:kern w:val="2"/>
              </w:rPr>
            </w:pPr>
            <w:r>
              <w:rPr>
                <w:rFonts w:eastAsia="Wingdings" w:cs="Wingdings" w:ascii="Wingdings" w:hAnsi="Wingdings"/>
                <w:color w:val="000000"/>
                <w:kern w:val="2"/>
                <w:sz w:val="22"/>
                <w:szCs w:val="22"/>
              </w:rPr>
              <w:t></w:t>
            </w:r>
            <w:r>
              <w:rPr>
                <w:rFonts w:eastAsia="DejaVu Sans" w:cs="Calibri"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rFonts w:eastAsia="DejaVu Sans" w:cs="Calibri" w:ascii="Calibri" w:hAnsi="Calibri"/>
                <w:kern w:val="2"/>
                <w:sz w:val="22"/>
                <w:szCs w:val="22"/>
              </w:rPr>
              <w:t xml:space="preserve">osoba bezrobotna niezarejestrowana w PUP   </w:t>
            </w:r>
          </w:p>
          <w:p>
            <w:pPr>
              <w:pStyle w:val="Normal"/>
              <w:widowControl w:val="false"/>
              <w:suppressLineNumbers/>
              <w:snapToGrid w:val="false"/>
              <w:rPr>
                <w:rFonts w:ascii="Calibri" w:hAnsi="Calibri" w:eastAsia="DejaVu Sans" w:cs="Calibri"/>
                <w:kern w:val="2"/>
              </w:rPr>
            </w:pPr>
            <w:r>
              <w:rPr>
                <w:rFonts w:eastAsia="Wingdings" w:cs="Wingdings" w:ascii="Wingdings" w:hAnsi="Wingdings"/>
                <w:color w:val="000000"/>
                <w:kern w:val="2"/>
                <w:sz w:val="22"/>
                <w:szCs w:val="22"/>
              </w:rPr>
              <w:t></w:t>
            </w:r>
            <w:r>
              <w:rPr>
                <w:rFonts w:eastAsia="DejaVu Sans" w:cs="Calibri"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rFonts w:eastAsia="DejaVu Sans" w:cs="Calibri" w:ascii="Calibri" w:hAnsi="Calibri"/>
                <w:kern w:val="2"/>
                <w:sz w:val="22"/>
                <w:szCs w:val="22"/>
              </w:rPr>
              <w:t xml:space="preserve">osoba bezrobotna zarejestrowana w PUP                        </w:t>
            </w:r>
          </w:p>
          <w:p>
            <w:pPr>
              <w:pStyle w:val="Normal"/>
              <w:widowControl w:val="false"/>
              <w:suppressLineNumbers/>
              <w:snapToGrid w:val="false"/>
              <w:rPr>
                <w:rFonts w:ascii="Calibri" w:hAnsi="Calibri" w:eastAsia="DejaVu Sans" w:cs="Calibri"/>
                <w:kern w:val="2"/>
                <w:sz w:val="22"/>
                <w:szCs w:val="22"/>
              </w:rPr>
            </w:pPr>
            <w:r>
              <w:rPr>
                <w:rFonts w:eastAsia="Wingdings" w:cs="Wingdings" w:ascii="Wingdings" w:hAnsi="Wingdings"/>
                <w:color w:val="000000"/>
                <w:kern w:val="2"/>
                <w:sz w:val="22"/>
                <w:szCs w:val="22"/>
              </w:rPr>
              <w:t></w:t>
            </w:r>
            <w:r>
              <w:rPr>
                <w:rFonts w:eastAsia="DejaVu Sans" w:cs="Calibri"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rFonts w:eastAsia="DejaVu Sans" w:cs="Calibri" w:ascii="Calibri" w:hAnsi="Calibri"/>
                <w:kern w:val="2"/>
                <w:sz w:val="22"/>
                <w:szCs w:val="22"/>
              </w:rPr>
              <w:t xml:space="preserve">osoba bierna zawodowo                    </w:t>
            </w:r>
          </w:p>
        </w:tc>
      </w:tr>
      <w:tr>
        <w:trPr>
          <w:trHeight w:val="397" w:hRule="atLeast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7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ind w:left="357" w:hanging="0"/>
              <w:rPr>
                <w:rFonts w:ascii="Calibri" w:hAnsi="Calibri" w:eastAsia="DejaVu Sans" w:cs="Calibri"/>
                <w:color w:val="000000"/>
                <w:kern w:val="2"/>
              </w:rPr>
            </w:pPr>
            <w:r>
              <w:rPr>
                <w:rFonts w:eastAsia="DejaVu Sans" w:cs="Calibri" w:ascii="Calibri" w:hAnsi="Calibri"/>
                <w:color w:val="000000"/>
                <w:kern w:val="2"/>
              </w:rPr>
            </w:r>
          </w:p>
        </w:tc>
      </w:tr>
      <w:tr>
        <w:trPr>
          <w:trHeight w:val="397" w:hRule="atLeast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Nr domu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lang w:eastAsia="en-US"/>
              </w:rPr>
            </w:r>
          </w:p>
        </w:tc>
        <w:tc>
          <w:tcPr>
            <w:tcW w:w="1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Nr lokalu</w:t>
            </w:r>
          </w:p>
        </w:tc>
        <w:tc>
          <w:tcPr>
            <w:tcW w:w="4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lang w:eastAsia="en-US"/>
              </w:rPr>
            </w:r>
          </w:p>
        </w:tc>
      </w:tr>
      <w:tr>
        <w:trPr>
          <w:trHeight w:val="397" w:hRule="atLeast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 xml:space="preserve">Kod pocztowy 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lang w:eastAsia="en-US"/>
              </w:rPr>
            </w:r>
          </w:p>
        </w:tc>
        <w:tc>
          <w:tcPr>
            <w:tcW w:w="1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Poczta</w:t>
            </w:r>
          </w:p>
        </w:tc>
        <w:tc>
          <w:tcPr>
            <w:tcW w:w="4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lang w:eastAsia="en-US"/>
              </w:rPr>
            </w:r>
          </w:p>
        </w:tc>
      </w:tr>
      <w:tr>
        <w:trPr>
          <w:trHeight w:val="397" w:hRule="atLeast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Powiat</w:t>
            </w:r>
          </w:p>
        </w:tc>
        <w:tc>
          <w:tcPr>
            <w:tcW w:w="7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lang w:eastAsia="en-US"/>
              </w:rPr>
            </w:r>
          </w:p>
        </w:tc>
      </w:tr>
      <w:tr>
        <w:trPr>
          <w:trHeight w:val="397" w:hRule="atLeast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 xml:space="preserve">Województwo </w:t>
            </w:r>
          </w:p>
        </w:tc>
        <w:tc>
          <w:tcPr>
            <w:tcW w:w="7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lang w:eastAsia="en-US"/>
              </w:rPr>
            </w:r>
          </w:p>
        </w:tc>
      </w:tr>
      <w:tr>
        <w:trPr>
          <w:trHeight w:val="397" w:hRule="atLeast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7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lang w:eastAsia="en-US"/>
              </w:rPr>
            </w:r>
          </w:p>
        </w:tc>
      </w:tr>
      <w:tr>
        <w:trPr>
          <w:trHeight w:val="397" w:hRule="atLeast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Adres  e-mail</w:t>
            </w:r>
          </w:p>
        </w:tc>
        <w:tc>
          <w:tcPr>
            <w:tcW w:w="7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lang w:eastAsia="en-US"/>
              </w:rPr>
            </w:r>
          </w:p>
        </w:tc>
      </w:tr>
      <w:tr>
        <w:trPr>
          <w:trHeight w:val="357" w:hRule="atLeast"/>
        </w:trPr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cs="DejaVuSans" w:ascii="Calibri" w:hAnsi="Calibri"/>
                <w:sz w:val="22"/>
                <w:szCs w:val="22"/>
              </w:rPr>
              <w:t>Osoba zamieszkująca na terenie Gminy Bytoń</w:t>
            </w:r>
          </w:p>
        </w:tc>
        <w:tc>
          <w:tcPr>
            <w:tcW w:w="2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Nie</w:t>
            </w:r>
          </w:p>
        </w:tc>
      </w:tr>
      <w:tr>
        <w:trPr>
          <w:trHeight w:val="357" w:hRule="atLeast"/>
        </w:trPr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 xml:space="preserve">Osoba zagrożona ubóstwem i wykluczeniem społecznym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Odmowa podania informacji</w:t>
            </w:r>
          </w:p>
        </w:tc>
      </w:tr>
      <w:tr>
        <w:trPr>
          <w:trHeight w:val="353" w:hRule="atLeast"/>
        </w:trPr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Osoba z niepełnosprawnościami</w:t>
            </w:r>
          </w:p>
        </w:tc>
        <w:tc>
          <w:tcPr>
            <w:tcW w:w="2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Nie</w:t>
            </w:r>
          </w:p>
        </w:tc>
      </w:tr>
      <w:tr>
        <w:trPr>
          <w:trHeight w:val="353" w:hRule="atLeast"/>
        </w:trPr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Czy osoba niepełnosprawna wymaga wsparcia, żeby wziąć udział w projekcie?</w:t>
            </w:r>
          </w:p>
        </w:tc>
        <w:tc>
          <w:tcPr>
            <w:tcW w:w="2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Nie</w:t>
            </w:r>
          </w:p>
        </w:tc>
      </w:tr>
      <w:tr>
        <w:trPr>
          <w:trHeight w:val="353" w:hRule="atLeast"/>
        </w:trPr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</w:r>
          </w:p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Osoba  w innej niekorzystnej sytuacji społecznej.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</w:r>
          </w:p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</w:r>
          </w:p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</w:r>
          </w:p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Odmowa podania informacji</w:t>
            </w:r>
          </w:p>
        </w:tc>
      </w:tr>
      <w:tr>
        <w:trPr>
          <w:trHeight w:val="353" w:hRule="atLeast"/>
        </w:trPr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 xml:space="preserve">Osoba bezdomna lub dotknięta </w:t>
            </w:r>
            <w:r>
              <w:rPr>
                <w:rFonts w:cs="Calibri" w:ascii="Calibri" w:hAnsi="Calibri"/>
              </w:rPr>
              <w:t>wykluczeniem z dostępu do mieszkań.</w:t>
            </w:r>
          </w:p>
        </w:tc>
        <w:tc>
          <w:tcPr>
            <w:tcW w:w="2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Nie</w:t>
            </w:r>
          </w:p>
        </w:tc>
      </w:tr>
      <w:tr>
        <w:trPr>
          <w:trHeight w:val="353" w:hRule="atLeast"/>
        </w:trPr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Osoba należąca do mniejszości narodowej lub etnicznej, migrant, osoba obcego pochodzenia.</w:t>
            </w:r>
          </w:p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lang w:eastAsia="en-US"/>
              </w:rPr>
            </w:r>
          </w:p>
        </w:tc>
        <w:tc>
          <w:tcPr>
            <w:tcW w:w="2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Nie</w:t>
            </w:r>
          </w:p>
        </w:tc>
      </w:tr>
      <w:tr>
        <w:trPr>
          <w:trHeight w:val="353" w:hRule="atLeast"/>
        </w:trPr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Osoba zamieszkująca na obszarach zdegradowanych na terenie Gminy Bytoń.</w:t>
            </w:r>
          </w:p>
        </w:tc>
        <w:tc>
          <w:tcPr>
            <w:tcW w:w="2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Nie</w:t>
            </w:r>
          </w:p>
        </w:tc>
      </w:tr>
      <w:tr>
        <w:trPr>
          <w:trHeight w:val="353" w:hRule="atLeast"/>
        </w:trPr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cs="DejaVuSans" w:ascii="Calibri" w:hAnsi="Calibri"/>
                <w:sz w:val="22"/>
                <w:szCs w:val="22"/>
              </w:rPr>
              <w:t>Osoba lub rodzina korzystające ze wsparcia w ramach PO PŻ.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Odmowa podania informacji</w:t>
            </w:r>
          </w:p>
        </w:tc>
      </w:tr>
      <w:tr>
        <w:trPr>
          <w:trHeight w:val="353" w:hRule="atLeast"/>
        </w:trPr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cs="DejaVuSans"/>
                <w:sz w:val="22"/>
                <w:szCs w:val="22"/>
              </w:rPr>
            </w:pPr>
            <w:r>
              <w:rPr>
                <w:rFonts w:cs="DejaVuSans" w:ascii="Calibri" w:hAnsi="Calibri"/>
                <w:sz w:val="22"/>
                <w:szCs w:val="22"/>
              </w:rPr>
              <w:t>Osoba korzystająca ze świadczeń z pomocy społecznej.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Odmowa podania informacji</w:t>
            </w:r>
          </w:p>
        </w:tc>
      </w:tr>
      <w:tr>
        <w:trPr>
          <w:trHeight w:val="353" w:hRule="atLeast"/>
        </w:trPr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DejaVuSans"/>
              </w:rPr>
            </w:pPr>
            <w:r>
              <w:rPr>
                <w:rFonts w:cs="DejaVuSans" w:ascii="Calibri" w:hAnsi="Calibri"/>
                <w:sz w:val="22"/>
                <w:szCs w:val="22"/>
              </w:rPr>
              <w:t>Osoba doświadczająca wielokrotnego wykluczenia.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rFonts w:ascii="Calibri" w:hAnsi="Calibri" w:eastAsia="Calibri" w:cs="Calibri"/>
                <w:color w:val="000000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22"/>
                <w:szCs w:val="22"/>
                <w:lang w:eastAsia="en-US"/>
              </w:rPr>
              <w:t>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Odmowa podania informacji</w:t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………………………………</w:t>
      </w:r>
      <w:r>
        <w:rPr>
          <w:rFonts w:cs="Calibri" w:ascii="Calibri" w:hAnsi="Calibri"/>
          <w:sz w:val="22"/>
          <w:szCs w:val="22"/>
        </w:rPr>
        <w:tab/>
        <w:tab/>
        <w:tab/>
        <w:tab/>
        <w:t xml:space="preserve">              </w:t>
        <w:tab/>
        <w:t>…………………………………………………………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(Miejscowość, data) </w:t>
        <w:tab/>
        <w:tab/>
        <w:tab/>
        <w:tab/>
        <w:tab/>
        <w:tab/>
        <w:t>(Czytelny podpis)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before="0" w:after="60"/>
        <w:jc w:val="both"/>
        <w:rPr/>
      </w:pPr>
      <w:r>
        <w:rPr>
          <w:rFonts w:cs="Arial"/>
          <w:iCs/>
          <w:color w:val="000000"/>
          <w:spacing w:val="-1"/>
        </w:rPr>
        <w:t>Niniejsze oświadczenie kandydat składa pouczony o odpowiedzialności karnej z art. 233 Kodeksu Karnego - Kto składając zeznanie mające służyć za dowód w postępowaniu sądowym lub innym postępowaniu prowadzonym na podstawie ustawy, zeznając nieprawdę lub zatajając prawdę, podlega karze pozbawienia wolności od 6 miesięcy do lat 8.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</w:t>
      </w:r>
      <w:r>
        <w:rPr>
          <w:rFonts w:cs="Arial"/>
          <w:sz w:val="20"/>
          <w:szCs w:val="20"/>
        </w:rPr>
        <w:t>.</w:t>
      </w:r>
    </w:p>
    <w:p>
      <w:pPr>
        <w:pStyle w:val="Normal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cs="Arial"/>
          <w:sz w:val="20"/>
          <w:szCs w:val="20"/>
        </w:rPr>
        <w:t>czytelny podpis uczestnika</w:t>
      </w:r>
    </w:p>
    <w:p>
      <w:pPr>
        <w:pStyle w:val="Normal"/>
        <w:spacing w:lineRule="auto" w:line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Do formularza rekrutacyjnego należy załączyć :</w:t>
      </w:r>
    </w:p>
    <w:p>
      <w:pPr>
        <w:pStyle w:val="Normal"/>
        <w:spacing w:lineRule="auto" w:line="48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1417" w:header="708" w:top="765" w:footer="708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DejaVuSans">
    <w:charset w:val="ee"/>
    <w:family w:val="roman"/>
    <w:pitch w:val="variable"/>
  </w:font>
  <w:font w:name="Wing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both"/>
      <w:rPr>
        <w:sz w:val="20"/>
        <w:szCs w:val="20"/>
      </w:rPr>
    </w:pPr>
    <w:r>
      <w:rPr/>
      <w:t>P</w:t>
    </w:r>
    <w:r>
      <w:rPr>
        <w:sz w:val="20"/>
        <w:szCs w:val="20"/>
      </w:rPr>
      <w:t xml:space="preserve">rojekt </w:t>
    </w:r>
    <w:r>
      <w:rPr>
        <w:b/>
        <w:i/>
        <w:sz w:val="20"/>
        <w:szCs w:val="20"/>
      </w:rPr>
      <w:t>Kursy edukacyjne-stworzenie możliwości zdobycia kwalifikacji</w:t>
    </w:r>
    <w:r>
      <w:rPr>
        <w:sz w:val="20"/>
        <w:szCs w:val="20"/>
      </w:rPr>
      <w:t xml:space="preserve"> współfinansowany jest w ramach programu operacyjnego: RPKP Regionalny Program Operacyjny Województwa Kujawsko-Pomorskiego na lata 2014-2020, oś priorytetowa: RPKP.09.00.00 - Solidarne społeczeństwo, działanie: RPKP.09.02.00 Włączenie społeczne, poddziałanie: RPKP. 09.02.01-Aktywne włączenie społeczne.</w:t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both"/>
      <w:rPr>
        <w:sz w:val="20"/>
        <w:szCs w:val="20"/>
      </w:rPr>
    </w:pPr>
    <w:r>
      <w:rPr/>
      <w:t>P</w:t>
    </w:r>
    <w:r>
      <w:rPr>
        <w:sz w:val="20"/>
        <w:szCs w:val="20"/>
      </w:rPr>
      <w:t xml:space="preserve">rojekt </w:t>
    </w:r>
    <w:r>
      <w:rPr>
        <w:b/>
        <w:i/>
        <w:sz w:val="20"/>
        <w:szCs w:val="20"/>
      </w:rPr>
      <w:t>Kursy edukacyjne-stworzenie możliwości zdobycia kwalifikacji</w:t>
    </w:r>
    <w:r>
      <w:rPr>
        <w:sz w:val="20"/>
        <w:szCs w:val="20"/>
      </w:rPr>
      <w:t xml:space="preserve"> współfinansowany jest w ramach programu operacyjnego: RPKP Regionalny Program Operacyjny Województwa Kujawsko-Pomorskiego na lata 2014-2020, oś priorytetowa: RPKP.09.00.00 - Solidarne społeczeństwo, działanie: RPKP.09.02.00 Włączenie społeczne, poddziałanie: RPKP. 09.02.01-Aktywne włączenie społeczne.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817245"/>
          <wp:effectExtent l="0" t="0" r="0" b="0"/>
          <wp:docPr id="1" name="Obraz 1" descr="C:\Users\admin\AppData\Local\Temp\Temp1_Europejski Fundusz Spoleczny (wersja polska) od 01_2018-1.zip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dmin\AppData\Local\Temp\Temp1_Europejski Fundusz Spoleczny (wersja polska) od 01_2018-1.zip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jc w:val="center"/>
      <w:rPr/>
    </w:pPr>
    <w:r>
      <w:rPr/>
    </w:r>
  </w:p>
  <w:p>
    <w:pPr>
      <w:pStyle w:val="Gwka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Arial" w:hAnsi="Arial" w:cs="Arial"/>
      </w:rPr>
    </w:pPr>
    <w:r>
      <w:rPr>
        <w:rFonts w:cs="Arial" w:ascii="Arial" w:hAnsi="Arial"/>
      </w:rPr>
    </w:r>
  </w:p>
  <w:p>
    <w:pPr>
      <w:pStyle w:val="Gwka"/>
      <w:jc w:val="center"/>
      <w:rPr>
        <w:rFonts w:ascii="Arial" w:hAnsi="Arial" w:cs="Arial"/>
      </w:rPr>
    </w:pPr>
    <w:r>
      <w:rPr/>
      <mc:AlternateContent>
        <mc:Choice Requires="wps">
          <w:drawing>
            <wp:inline distT="0" distB="0" distL="0" distR="0">
              <wp:extent cx="5753735" cy="794385"/>
              <wp:effectExtent l="0" t="0" r="0" b="0"/>
              <wp:docPr id="2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3160" cy="7938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0pt;margin-top:-62.55pt;width:452.95pt;height:62.45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  <w:p>
    <w:pPr>
      <w:pStyle w:val="Gwka"/>
      <w:jc w:val="center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3cb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63cb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63cb6"/>
    <w:rPr>
      <w:rFonts w:ascii="Times New Roman" w:hAnsi="Times New Roman" w:eastAsia="Times New Roman" w:cs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d2ffc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a63cb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a63cb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d2ff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LibreOffice/6.3.2.2$Windows_X86_64 LibreOffice_project/98b30e735bda24bc04ab42594c85f7fd8be07b9c</Application>
  <Pages>2</Pages>
  <Words>354</Words>
  <Characters>2339</Characters>
  <CharactersWithSpaces>2884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2020-08-26T09:14:00Z</dcterms:created>
  <dc:creator>Dell</dc:creator>
  <dc:description/>
  <dc:language>pl-PL</dc:language>
  <cp:lastModifiedBy/>
  <cp:lastPrinted>2020-08-26T08:09:00Z</cp:lastPrinted>
  <dcterms:modified xsi:type="dcterms:W3CDTF">2020-08-26T12:44:44Z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