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drawing>
          <wp:inline distT="0" distB="0" distL="0" distR="0">
            <wp:extent cx="5760720" cy="817245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Bytoń, dnia………………….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 nr </w:t>
      </w:r>
      <w:r>
        <w:rPr>
          <w:rFonts w:cs="Times New Roman" w:ascii="Times New Roman" w:hAnsi="Times New Roman"/>
        </w:rPr>
        <w:t>11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OŚWIADCZENIE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spełnianiu kryterium osoby zagrożonej ubóstwem i wykluczeniem społecznym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W związku z przystąpieniem do projektu pn.”Kursy edukacyjne-stworzenie możliwości zdobycia kwalifikacji”</w:t>
      </w:r>
      <w:r>
        <w:rPr>
          <w:rFonts w:cs="Times New Roman" w:ascii="Times New Roman" w:hAnsi="Times New Roman"/>
          <w:bCs/>
          <w:color w:val="000000"/>
        </w:rPr>
        <w:t>, oświadczam że jestem osobą zagrożoną ubóstwem lub wykluczeniem społecznym, zgodnie z definicją osób zagrożonych ubóstwem lub wykluczeniem społecznym zawartą w Wytycznych w zakresie realizacji przedsięwzięć w obszarze włączania społecznego i zwalczania ubóstwa z wykorzystaniem środków EFS i FRR na lata 2014 - 2020, według której osoby zagrożone ubóstwem lub wykluczeniem społecznym, to: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18"/>
        <w:gridCol w:w="668"/>
        <w:gridCol w:w="602"/>
      </w:tblGrid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TAK (X)</w:t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NIE (X)</w:t>
            </w:r>
          </w:p>
        </w:tc>
      </w:tr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osoby lub rodziny korzystające ze świadczeń pomocy społecznej zgodnie z ustawą z dnia 12 marca 2004 r. o pomocy społecznej lub kwalifikujące się do objęcia wsparciem pomocy społecznej tj. spełniające co najmniej jedną z przesłanek określonych w art. 7 ustawy z dnia 12 marca 2004 r. o pomocy społecznej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osoby o których mowa w art. 1 ust. 2 ustawy z dnia 13 czerwca 2003 r. o zatrudnieniu socjalnym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osoby przebywające w pieczy zastępczej lub opuszczające pieczę zastępczą oraz rodziny przeżywające trudności w pełnieniu funkcji opiekuńczo - wychowawczych, o których mowa w ustawie z dnia 9 czerwca 2011 r. o wspieraniu rodzin i systemie pieczy zastępczej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osoby nieletnie, wobec których zastosowano środki zapobiegania i zwalczania demoralizacji i przestępczości zgodnie z ustawą z dnia 26 października 1982 r. o postępowaniu w sprawach nieletnich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osoby przebywające w młodzieżowych ośrodkach wychowawczych i młodzieżowych ośrodkach socjoterapii, o których mowa w ustawie z dnia 7 września 1991 r. o systemie oświaty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osoby z niepełnosprawnością - osoby z niepełnosprawnością w rozumieniu Wytycznych w zakresie realizacji zasady równości szans i niedyskryminacji, w tym dostępności dla osób z nipełnosprawnościami oraz zasady równości szans kobiet i mężczyzn w ramach funduszy unijnych nalata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osoby niesamodzielne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osoby bezdomne lub dotknięte wykluczeniem z dostępu do mieszkań w rozumieniu Wytycznych w zakresie monitorowania postępu rzeczowego i realizacji programów operacyjnych na lata 2014 - 2020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osoby odbywające kary pozbawienia wolności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8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osoby korzystające z PO PŻ</w:t>
            </w:r>
          </w:p>
        </w:tc>
        <w:tc>
          <w:tcPr>
            <w:tcW w:w="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</w:tbl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…</w:t>
      </w:r>
      <w:r>
        <w:rPr>
          <w:rFonts w:cs="Times New Roman" w:ascii="Times New Roman" w:hAnsi="Times New Roman"/>
          <w:sz w:val="20"/>
          <w:szCs w:val="20"/>
        </w:rPr>
        <w:t>.........…………………………………….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czytelny podpis uczestnika</w:t>
      </w:r>
    </w:p>
    <w:p>
      <w:pPr>
        <w:pStyle w:val="Normal"/>
        <w:spacing w:before="0" w:after="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before="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........................………………………………….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czytelny podpis uczestnika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Ubunt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rFonts w:cs="Times New Roman" w:ascii="Times New Roman" w:hAnsi="Times New Roman"/>
        <w:sz w:val="20"/>
        <w:szCs w:val="20"/>
      </w:rPr>
      <w:t xml:space="preserve">.Projekt </w:t>
    </w:r>
    <w:r>
      <w:rPr>
        <w:rFonts w:cs="Times New Roman" w:ascii="Times New Roman" w:hAnsi="Times New Roman"/>
        <w:b/>
        <w:bCs/>
        <w:i/>
        <w:iCs/>
        <w:sz w:val="20"/>
        <w:szCs w:val="20"/>
      </w:rPr>
      <w:t xml:space="preserve">Kursy edukacyjne- stworzenie możliwości zdobycia kwalifikacji </w:t>
    </w:r>
    <w:r>
      <w:rPr>
        <w:rFonts w:cs="Times New Roman" w:ascii="Times New Roman" w:hAnsi="Times New Roman"/>
        <w:sz w:val="20"/>
        <w:szCs w:val="20"/>
      </w:rPr>
      <w:t>współfinansowany jest w ramach programu operacyjnego: RPKP Regionalny Program Operacyjny Województwa Kujawsko-Pomorskiego na lata 2014-2020, oś priorytetowa: RPKP.09.00.00 - Solidarne społeczeństwo, działanie: RPKP.09.02.00 Włączenie społeczne, poddziałanie : RPKP. 09.02.01 Aktywne włączenie społeczne</w:t>
    </w:r>
  </w:p>
  <w:p>
    <w:pPr>
      <w:pStyle w:val="Normal"/>
      <w:jc w:val="center"/>
      <w:rPr>
        <w:rFonts w:ascii="Ubuntu" w:hAnsi="Ubuntu" w:eastAsia="Calibri"/>
        <w:sz w:val="16"/>
      </w:rPr>
    </w:pPr>
    <w:r>
      <w:rPr>
        <w:rFonts w:eastAsia="Calibri" w:ascii="Ubuntu" w:hAnsi="Ubuntu"/>
        <w:sz w:val="16"/>
      </w:rPr>
    </w:r>
  </w:p>
  <w:p>
    <w:pPr>
      <w:pStyle w:val="Stopka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1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61327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61327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46bf3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9372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9372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17ee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61327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6b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937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937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c185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LibreOffice/6.3.2.2$Windows_X86_64 LibreOffice_project/98b30e735bda24bc04ab42594c85f7fd8be07b9c</Application>
  <Pages>2</Pages>
  <Words>457</Words>
  <Characters>2980</Characters>
  <CharactersWithSpaces>3970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2019-02-07T15:40:00Z</dcterms:created>
  <dc:creator>Your User Name</dc:creator>
  <dc:description/>
  <dc:language>pl-PL</dc:language>
  <cp:lastModifiedBy/>
  <cp:lastPrinted>2019-02-12T12:34:00Z</cp:lastPrinted>
  <dcterms:modified xsi:type="dcterms:W3CDTF">2020-08-26T12:42:54Z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